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B36F0" w14:textId="77777777" w:rsidR="00E81412" w:rsidRPr="00DB79C0" w:rsidRDefault="00E81412" w:rsidP="00E81412">
      <w:pPr>
        <w:spacing w:after="0"/>
        <w:jc w:val="both"/>
        <w:rPr>
          <w:i/>
          <w:iCs/>
          <w:sz w:val="20"/>
          <w:szCs w:val="20"/>
        </w:rPr>
      </w:pPr>
      <w:r w:rsidRPr="00DB79C0">
        <w:rPr>
          <w:i/>
          <w:iCs/>
          <w:sz w:val="20"/>
          <w:szCs w:val="20"/>
        </w:rPr>
        <w:t xml:space="preserve">Załącznik nr </w:t>
      </w:r>
      <w:r>
        <w:rPr>
          <w:i/>
          <w:iCs/>
          <w:sz w:val="20"/>
          <w:szCs w:val="20"/>
        </w:rPr>
        <w:t>3</w:t>
      </w:r>
      <w:r w:rsidRPr="00DB79C0">
        <w:rPr>
          <w:i/>
          <w:iCs/>
          <w:sz w:val="20"/>
          <w:szCs w:val="20"/>
        </w:rPr>
        <w:t xml:space="preserve"> do Procedury Rekrutacji na wolne stanowiska pracy w Spółce Śląskie Centrum Rehabilitacyjno-Uzdrowiskowe im. dr Adama Szebesty  w Rabce – Zdroju Sp. z o.o.</w:t>
      </w:r>
    </w:p>
    <w:p w14:paraId="1317685C" w14:textId="77777777" w:rsidR="00E81412" w:rsidRDefault="00E81412" w:rsidP="00E81412">
      <w:pPr>
        <w:spacing w:after="0"/>
        <w:rPr>
          <w:sz w:val="16"/>
          <w:szCs w:val="16"/>
        </w:rPr>
      </w:pPr>
    </w:p>
    <w:p w14:paraId="040B5CBB" w14:textId="77777777" w:rsidR="00E81412" w:rsidRPr="006151A2" w:rsidRDefault="00E81412" w:rsidP="00E81412">
      <w:pPr>
        <w:spacing w:after="0"/>
        <w:jc w:val="right"/>
        <w:rPr>
          <w:b/>
          <w:bCs/>
          <w:sz w:val="16"/>
          <w:szCs w:val="16"/>
        </w:rPr>
      </w:pPr>
    </w:p>
    <w:p w14:paraId="42F1141A" w14:textId="77777777" w:rsidR="00E81412" w:rsidRPr="006151A2" w:rsidRDefault="00E81412" w:rsidP="00E81412">
      <w:pPr>
        <w:spacing w:after="0"/>
        <w:jc w:val="center"/>
        <w:rPr>
          <w:b/>
          <w:bCs/>
        </w:rPr>
      </w:pPr>
      <w:r w:rsidRPr="006151A2">
        <w:rPr>
          <w:b/>
          <w:bCs/>
        </w:rPr>
        <w:t>OGŁOSZENIE O NABORZE NA WOLNE STANOWISKO PRACY</w:t>
      </w:r>
    </w:p>
    <w:p w14:paraId="359CFCB1" w14:textId="77777777" w:rsidR="00E81412" w:rsidRPr="006151A2" w:rsidRDefault="00E81412" w:rsidP="00E81412">
      <w:pPr>
        <w:spacing w:after="0"/>
        <w:jc w:val="center"/>
        <w:rPr>
          <w:b/>
          <w:bCs/>
        </w:rPr>
      </w:pPr>
    </w:p>
    <w:p w14:paraId="6296E492" w14:textId="74580DB3" w:rsidR="00E81412" w:rsidRPr="006151A2" w:rsidRDefault="00E81412" w:rsidP="00E81412">
      <w:pPr>
        <w:spacing w:after="0"/>
        <w:jc w:val="center"/>
        <w:rPr>
          <w:b/>
          <w:bCs/>
        </w:rPr>
      </w:pPr>
      <w:r w:rsidRPr="006151A2">
        <w:rPr>
          <w:b/>
          <w:bCs/>
        </w:rPr>
        <w:t xml:space="preserve">Spółka Śląskie Centrum Rehabilitacyjno-Uzdrowiskowe im. dr Adama Szebesty w Rabce-Zdroju ogłasza nabór </w:t>
      </w:r>
      <w:r w:rsidR="001255CC">
        <w:rPr>
          <w:b/>
          <w:bCs/>
        </w:rPr>
        <w:t>na k</w:t>
      </w:r>
      <w:r w:rsidR="00ED3DAD">
        <w:rPr>
          <w:b/>
          <w:bCs/>
        </w:rPr>
        <w:t xml:space="preserve">ucharza/kucharkę </w:t>
      </w:r>
    </w:p>
    <w:p w14:paraId="51CB9FD0" w14:textId="77777777" w:rsidR="00E81412" w:rsidRDefault="00E81412" w:rsidP="00E81412">
      <w:pPr>
        <w:spacing w:after="0"/>
        <w:jc w:val="center"/>
      </w:pPr>
    </w:p>
    <w:p w14:paraId="0BBEC230" w14:textId="77777777" w:rsidR="00E81412" w:rsidRPr="004F65E8" w:rsidRDefault="00E81412" w:rsidP="00E81412">
      <w:pPr>
        <w:jc w:val="both"/>
        <w:rPr>
          <w:u w:val="single"/>
        </w:rPr>
      </w:pPr>
      <w:r w:rsidRPr="004F65E8">
        <w:rPr>
          <w:u w:val="single"/>
        </w:rPr>
        <w:t>Wymagania konieczne:</w:t>
      </w:r>
    </w:p>
    <w:p w14:paraId="1D880224" w14:textId="2EAEB32C" w:rsidR="0027248C" w:rsidRDefault="00C40F3E" w:rsidP="00E81412">
      <w:pPr>
        <w:jc w:val="both"/>
      </w:pPr>
      <w:r>
        <w:t xml:space="preserve">- </w:t>
      </w:r>
      <w:r w:rsidR="0070284F">
        <w:t xml:space="preserve">wykształcenie: </w:t>
      </w:r>
      <w:r w:rsidR="00AD2205">
        <w:t xml:space="preserve">minimum </w:t>
      </w:r>
      <w:r w:rsidR="00ED3DAD">
        <w:t xml:space="preserve">zawodowe w zakresie kucharza </w:t>
      </w:r>
    </w:p>
    <w:p w14:paraId="453E8368" w14:textId="0A27A20B" w:rsidR="003E6F89" w:rsidRPr="004F65E8" w:rsidRDefault="003E6F89" w:rsidP="00E81412">
      <w:pPr>
        <w:jc w:val="both"/>
      </w:pPr>
      <w:r>
        <w:t>- aktualne badania do celów sanitarno-epidemiologicznych</w:t>
      </w:r>
    </w:p>
    <w:p w14:paraId="2F989BD2" w14:textId="77777777" w:rsidR="00E81412" w:rsidRDefault="00E81412" w:rsidP="00E81412">
      <w:pPr>
        <w:tabs>
          <w:tab w:val="left" w:pos="5205"/>
        </w:tabs>
        <w:jc w:val="both"/>
        <w:rPr>
          <w:u w:val="single"/>
        </w:rPr>
      </w:pPr>
      <w:r w:rsidRPr="004F65E8">
        <w:rPr>
          <w:u w:val="single"/>
        </w:rPr>
        <w:t>Doda</w:t>
      </w:r>
      <w:r>
        <w:rPr>
          <w:u w:val="single"/>
        </w:rPr>
        <w:t>tkowe atuty:</w:t>
      </w:r>
    </w:p>
    <w:p w14:paraId="01F97782" w14:textId="7EFFA9F0" w:rsidR="001255CC" w:rsidRDefault="002263AE" w:rsidP="00E81412">
      <w:pPr>
        <w:tabs>
          <w:tab w:val="left" w:pos="5205"/>
        </w:tabs>
        <w:jc w:val="both"/>
      </w:pPr>
      <w:r>
        <w:t>- mile widziane doświadczenie</w:t>
      </w:r>
      <w:r w:rsidR="0074554E">
        <w:t xml:space="preserve"> w pracy na podobnym stanowisku</w:t>
      </w:r>
    </w:p>
    <w:p w14:paraId="3B8387F7" w14:textId="05CCD92E" w:rsidR="0074554E" w:rsidRDefault="0074554E" w:rsidP="00E81412">
      <w:pPr>
        <w:tabs>
          <w:tab w:val="left" w:pos="5205"/>
        </w:tabs>
        <w:jc w:val="both"/>
      </w:pPr>
      <w:r>
        <w:t xml:space="preserve">- poszukujemy osób empatycznych, zaangażowanych w pracę </w:t>
      </w:r>
    </w:p>
    <w:p w14:paraId="5B387008" w14:textId="5EC842F9" w:rsidR="0074554E" w:rsidRDefault="0074554E" w:rsidP="00E81412">
      <w:pPr>
        <w:tabs>
          <w:tab w:val="left" w:pos="5205"/>
        </w:tabs>
        <w:jc w:val="both"/>
      </w:pPr>
      <w:r>
        <w:t>- cenimy inicjatywy podnoszenia kwalifikacji zawodowych</w:t>
      </w:r>
    </w:p>
    <w:p w14:paraId="71A85658" w14:textId="70D2DDDD" w:rsidR="0074554E" w:rsidRDefault="0074554E" w:rsidP="0074554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umiejętność pracy w zespole </w:t>
      </w:r>
    </w:p>
    <w:p w14:paraId="74DFA843" w14:textId="2A65D665" w:rsidR="004F17EC" w:rsidRPr="0074554E" w:rsidRDefault="004F17EC" w:rsidP="0074554E">
      <w:pPr>
        <w:jc w:val="both"/>
        <w:rPr>
          <w:sz w:val="24"/>
          <w:szCs w:val="24"/>
        </w:rPr>
      </w:pPr>
      <w:r>
        <w:rPr>
          <w:sz w:val="24"/>
          <w:szCs w:val="24"/>
        </w:rPr>
        <w:t>- znajomość zasad HACCAP</w:t>
      </w:r>
    </w:p>
    <w:p w14:paraId="2832EF20" w14:textId="26B39499" w:rsidR="00295B06" w:rsidRDefault="00E81412" w:rsidP="00E81412">
      <w:pPr>
        <w:jc w:val="both"/>
        <w:rPr>
          <w:u w:val="single"/>
        </w:rPr>
      </w:pPr>
      <w:r w:rsidRPr="004F65E8">
        <w:rPr>
          <w:u w:val="single"/>
        </w:rPr>
        <w:t>Zakres obowiązk</w:t>
      </w:r>
      <w:r w:rsidR="00295B06">
        <w:rPr>
          <w:u w:val="single"/>
        </w:rPr>
        <w:t>ów</w:t>
      </w:r>
    </w:p>
    <w:p w14:paraId="265D28C6" w14:textId="36AE6725" w:rsidR="00295B06" w:rsidRDefault="00295B06" w:rsidP="00E81412">
      <w:pPr>
        <w:jc w:val="both"/>
      </w:pPr>
      <w:r>
        <w:t xml:space="preserve">- </w:t>
      </w:r>
      <w:r w:rsidR="004F17EC">
        <w:t>przygotowywanie potraw dla kuracjuszy i pacjentów Spółki,</w:t>
      </w:r>
    </w:p>
    <w:p w14:paraId="05015F67" w14:textId="49C5E3D5" w:rsidR="0023355E" w:rsidRDefault="00295B06" w:rsidP="009E1166">
      <w:pPr>
        <w:jc w:val="both"/>
      </w:pPr>
      <w:r>
        <w:t xml:space="preserve">- </w:t>
      </w:r>
      <w:r w:rsidR="004F17EC">
        <w:t>dbanie o estetykę i jakość dań,</w:t>
      </w:r>
    </w:p>
    <w:p w14:paraId="3D2CE85B" w14:textId="397978D2" w:rsidR="001255CC" w:rsidRDefault="001255CC" w:rsidP="009E1166">
      <w:pPr>
        <w:jc w:val="both"/>
      </w:pPr>
      <w:r>
        <w:t xml:space="preserve">- </w:t>
      </w:r>
      <w:r w:rsidR="004F17EC">
        <w:t>przestrzeganie zasad higieny (HACCAP) i BHP</w:t>
      </w:r>
    </w:p>
    <w:p w14:paraId="61BC9A47" w14:textId="18E4937F" w:rsidR="004F17EC" w:rsidRDefault="004F17EC" w:rsidP="009E1166">
      <w:pPr>
        <w:jc w:val="both"/>
      </w:pPr>
      <w:r>
        <w:t>- współpraca z zespołem kuchni</w:t>
      </w:r>
    </w:p>
    <w:p w14:paraId="23EA5887" w14:textId="1587441B" w:rsidR="004F17EC" w:rsidRPr="0023355E" w:rsidRDefault="004F17EC" w:rsidP="009E1166">
      <w:pPr>
        <w:jc w:val="both"/>
      </w:pPr>
      <w:r>
        <w:t>- utrzymanie porządku na stanowisku pracy</w:t>
      </w:r>
    </w:p>
    <w:p w14:paraId="1E10FD7D" w14:textId="77777777" w:rsidR="00E81412" w:rsidRPr="004F65E8" w:rsidRDefault="00E81412" w:rsidP="00E81412">
      <w:pPr>
        <w:jc w:val="both"/>
        <w:rPr>
          <w:u w:val="single"/>
        </w:rPr>
      </w:pPr>
      <w:r w:rsidRPr="004F65E8">
        <w:rPr>
          <w:u w:val="single"/>
        </w:rPr>
        <w:t>Forma zatrudnienia</w:t>
      </w:r>
      <w:r>
        <w:rPr>
          <w:u w:val="single"/>
        </w:rPr>
        <w:t>, Miejsce i Wynagrodzenie</w:t>
      </w:r>
      <w:r w:rsidRPr="004F65E8">
        <w:rPr>
          <w:u w:val="single"/>
        </w:rPr>
        <w:t>:</w:t>
      </w:r>
    </w:p>
    <w:p w14:paraId="0CD9563E" w14:textId="343EEB16" w:rsidR="00E81412" w:rsidRDefault="000068D3" w:rsidP="00E81412">
      <w:pPr>
        <w:jc w:val="both"/>
      </w:pPr>
      <w:r>
        <w:t>Forma zatrudnienia: Umowa zlecenie</w:t>
      </w:r>
      <w:r w:rsidR="00295B06">
        <w:t xml:space="preserve"> </w:t>
      </w:r>
    </w:p>
    <w:p w14:paraId="7EE564CF" w14:textId="25CA4863" w:rsidR="000068D3" w:rsidRDefault="000068D3" w:rsidP="00E81412">
      <w:pPr>
        <w:jc w:val="both"/>
      </w:pPr>
      <w:r>
        <w:t xml:space="preserve">Miejsce: </w:t>
      </w:r>
      <w:r w:rsidR="008159DB">
        <w:t xml:space="preserve">Śląskie Centrum Rehabilitacyjno-Uzdrowiskowe im. dr Adama Szebesty w Rabce </w:t>
      </w:r>
      <w:r w:rsidR="002263AE">
        <w:t>–</w:t>
      </w:r>
      <w:r w:rsidR="008159DB">
        <w:t xml:space="preserve"> Zdroju</w:t>
      </w:r>
      <w:r w:rsidR="002263AE">
        <w:t xml:space="preserve"> Sp. z o.o.</w:t>
      </w:r>
    </w:p>
    <w:p w14:paraId="314E980D" w14:textId="71FB45DA" w:rsidR="0074554E" w:rsidRPr="004F65E8" w:rsidRDefault="002263AE" w:rsidP="00E81412">
      <w:pPr>
        <w:jc w:val="both"/>
      </w:pPr>
      <w:r>
        <w:t xml:space="preserve">Wynagrodzenie: stawka za godzinę pracy </w:t>
      </w:r>
      <w:r w:rsidR="001255CC">
        <w:t>31,40</w:t>
      </w:r>
      <w:r w:rsidR="00295B06">
        <w:t xml:space="preserve"> złotych brutto</w:t>
      </w:r>
    </w:p>
    <w:p w14:paraId="08CE33FC" w14:textId="77777777" w:rsidR="00E81412" w:rsidRDefault="00E81412" w:rsidP="0074554E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Dokumenty aplikacyjne:</w:t>
      </w:r>
    </w:p>
    <w:p w14:paraId="69AD0B82" w14:textId="77777777" w:rsidR="00E81412" w:rsidRPr="00B7094D" w:rsidRDefault="00E81412" w:rsidP="00E81412">
      <w:pPr>
        <w:jc w:val="both"/>
        <w:rPr>
          <w:sz w:val="20"/>
          <w:szCs w:val="20"/>
        </w:rPr>
      </w:pPr>
      <w:r>
        <w:rPr>
          <w:sz w:val="24"/>
          <w:szCs w:val="24"/>
        </w:rPr>
        <w:t xml:space="preserve">- CV z dopiskiem </w:t>
      </w:r>
      <w:r w:rsidRPr="00B7094D">
        <w:rPr>
          <w:i/>
          <w:iCs/>
          <w:sz w:val="20"/>
          <w:szCs w:val="20"/>
        </w:rPr>
        <w:t xml:space="preserve">Wyrażam zgodę na przetwarzanie danych osobowych zawartych w niniejszym dokumencie do realizacji procesu rekrutacji prowadzonej przez Spółkę Śląskie Centrum Rehabilitacyjno-Uzdrowiskowe im. dr. Adama Szebesty w Rabce-Zdroju Sp. z o.o. zgodnie z ustawą z dnia 10 maja 2018 roku o ochronie danych osobowych (Dz. Ustaw z 2018, poz. 1000) oraz zgodnie z Rozporządzeniem Parlamentu Europejskiego i Rady (UE) </w:t>
      </w:r>
      <w:r w:rsidRPr="00B7094D">
        <w:rPr>
          <w:i/>
          <w:iCs/>
          <w:sz w:val="20"/>
          <w:szCs w:val="20"/>
        </w:rPr>
        <w:lastRenderedPageBreak/>
        <w:t xml:space="preserve">2016/679 z dnia 27 kwietnia 2016 r. w sprawie ochrony osób fizycznych w związku z przetwarzaniem danych osobowych i w sprawie swobodnego przepływu takich danych oraz uchylenia dyrektywy 95/46/WE (RODO). </w:t>
      </w:r>
    </w:p>
    <w:p w14:paraId="2E9F6693" w14:textId="77777777" w:rsidR="00E81412" w:rsidRDefault="00E81412" w:rsidP="00E8141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kopie dokumentów potwierdzających wykształcenie, uprawnienia </w:t>
      </w:r>
    </w:p>
    <w:p w14:paraId="342EE1E8" w14:textId="77777777" w:rsidR="00E81412" w:rsidRDefault="00E81412" w:rsidP="00E81412">
      <w:pPr>
        <w:jc w:val="both"/>
        <w:rPr>
          <w:sz w:val="24"/>
          <w:szCs w:val="24"/>
        </w:rPr>
      </w:pPr>
      <w:r>
        <w:rPr>
          <w:sz w:val="24"/>
          <w:szCs w:val="24"/>
        </w:rPr>
        <w:t>- kwestionariusz dla kandydata</w:t>
      </w:r>
    </w:p>
    <w:p w14:paraId="059D4638" w14:textId="77777777" w:rsidR="00E81412" w:rsidRPr="00B7094D" w:rsidRDefault="00E81412" w:rsidP="00E81412">
      <w:pPr>
        <w:jc w:val="both"/>
      </w:pPr>
      <w:r w:rsidRPr="00B7094D">
        <w:t>Miejsce pracy: Rabka – Zdrój ul. Dietla 5, 34 – 700 Rabka-Zdrój</w:t>
      </w:r>
    </w:p>
    <w:p w14:paraId="7D9B8A03" w14:textId="01A300D9" w:rsidR="00E81412" w:rsidRPr="0074554E" w:rsidRDefault="00E81412" w:rsidP="00E81412">
      <w:pPr>
        <w:jc w:val="both"/>
        <w:rPr>
          <w:b/>
          <w:bCs/>
          <w:sz w:val="20"/>
          <w:szCs w:val="20"/>
        </w:rPr>
      </w:pPr>
      <w:r w:rsidRPr="0074554E">
        <w:rPr>
          <w:b/>
          <w:bCs/>
        </w:rPr>
        <w:t xml:space="preserve">Dokumenty aplikacyjne można składać osobiście w siedzibie Spółki ul. Dietla 5 34-700 Rabka-Zdrój lub w formie elektronicznej na adres mailowy: </w:t>
      </w:r>
      <w:hyperlink r:id="rId6">
        <w:r w:rsidRPr="0074554E">
          <w:rPr>
            <w:rStyle w:val="Hipercze"/>
            <w:b/>
            <w:bCs/>
          </w:rPr>
          <w:t>kadry@scru.pl</w:t>
        </w:r>
      </w:hyperlink>
      <w:r w:rsidRPr="0074554E">
        <w:rPr>
          <w:b/>
          <w:bCs/>
        </w:rPr>
        <w:t xml:space="preserve"> z dopiskiem ‘Rekrutacja‘ w terminie </w:t>
      </w:r>
      <w:r w:rsidRPr="0074554E">
        <w:rPr>
          <w:b/>
          <w:bCs/>
          <w:u w:val="single"/>
        </w:rPr>
        <w:t xml:space="preserve">do </w:t>
      </w:r>
      <w:r w:rsidR="004F17EC">
        <w:rPr>
          <w:b/>
          <w:bCs/>
          <w:u w:val="single"/>
        </w:rPr>
        <w:t>15.06.2026</w:t>
      </w:r>
    </w:p>
    <w:p w14:paraId="530A93B8" w14:textId="77777777" w:rsidR="00E81412" w:rsidRPr="00B7094D" w:rsidRDefault="00E81412" w:rsidP="00E81412">
      <w:pPr>
        <w:jc w:val="both"/>
      </w:pPr>
    </w:p>
    <w:p w14:paraId="57D1D2C8" w14:textId="77777777" w:rsidR="00E81412" w:rsidRDefault="00E81412" w:rsidP="00E81412">
      <w:pPr>
        <w:jc w:val="both"/>
        <w:rPr>
          <w:sz w:val="24"/>
          <w:szCs w:val="24"/>
        </w:rPr>
      </w:pPr>
    </w:p>
    <w:p w14:paraId="22C9FBAB" w14:textId="77777777" w:rsidR="00551E6E" w:rsidRDefault="00551E6E"/>
    <w:sectPr w:rsidR="00551E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78FC1" w14:textId="77777777" w:rsidR="00516CF7" w:rsidRDefault="00516CF7" w:rsidP="00E81412">
      <w:pPr>
        <w:spacing w:after="0" w:line="240" w:lineRule="auto"/>
      </w:pPr>
      <w:r>
        <w:separator/>
      </w:r>
    </w:p>
  </w:endnote>
  <w:endnote w:type="continuationSeparator" w:id="0">
    <w:p w14:paraId="6AED83C4" w14:textId="77777777" w:rsidR="00516CF7" w:rsidRDefault="00516CF7" w:rsidP="00E81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9C000" w14:textId="77777777" w:rsidR="00516CF7" w:rsidRDefault="00516CF7" w:rsidP="00E81412">
      <w:pPr>
        <w:spacing w:after="0" w:line="240" w:lineRule="auto"/>
      </w:pPr>
      <w:r>
        <w:separator/>
      </w:r>
    </w:p>
  </w:footnote>
  <w:footnote w:type="continuationSeparator" w:id="0">
    <w:p w14:paraId="1BCF0324" w14:textId="77777777" w:rsidR="00516CF7" w:rsidRDefault="00516CF7" w:rsidP="00E81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263"/>
      <w:gridCol w:w="4611"/>
      <w:gridCol w:w="2188"/>
    </w:tblGrid>
    <w:tr w:rsidR="00E81412" w:rsidRPr="00DB79C0" w14:paraId="234B3E0B" w14:textId="77777777" w:rsidTr="00EF2FC2">
      <w:trPr>
        <w:trHeight w:val="416"/>
      </w:trPr>
      <w:tc>
        <w:tcPr>
          <w:tcW w:w="1249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576BC4" w14:textId="77777777" w:rsidR="00E81412" w:rsidRPr="00DB79C0" w:rsidRDefault="00E81412" w:rsidP="00E8141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Arial"/>
              <w:smallCaps/>
              <w:kern w:val="0"/>
              <w:sz w:val="20"/>
              <w:szCs w:val="24"/>
              <w:lang w:eastAsia="pl-PL"/>
              <w14:ligatures w14:val="none"/>
            </w:rPr>
          </w:pPr>
          <w:r w:rsidRPr="00DB79C0">
            <w:rPr>
              <w:rFonts w:ascii="Times New Roman" w:eastAsia="Calibri" w:hAnsi="Times New Roman" w:cs="Arial"/>
              <w:smallCaps/>
              <w:noProof/>
              <w:kern w:val="0"/>
              <w:sz w:val="20"/>
              <w:szCs w:val="24"/>
              <w:lang w:eastAsia="pl-PL"/>
              <w14:ligatures w14:val="none"/>
            </w:rPr>
            <w:drawing>
              <wp:anchor distT="0" distB="0" distL="114300" distR="114300" simplePos="0" relativeHeight="251659264" behindDoc="1" locked="0" layoutInCell="1" allowOverlap="1" wp14:anchorId="68E847E0" wp14:editId="321A4EF1">
                <wp:simplePos x="0" y="0"/>
                <wp:positionH relativeFrom="margin">
                  <wp:posOffset>283845</wp:posOffset>
                </wp:positionH>
                <wp:positionV relativeFrom="margin">
                  <wp:posOffset>40640</wp:posOffset>
                </wp:positionV>
                <wp:extent cx="682625" cy="617220"/>
                <wp:effectExtent l="0" t="0" r="3175" b="0"/>
                <wp:wrapTight wrapText="bothSides">
                  <wp:wrapPolygon edited="0">
                    <wp:start x="0" y="0"/>
                    <wp:lineTo x="0" y="20667"/>
                    <wp:lineTo x="21098" y="20667"/>
                    <wp:lineTo x="21098" y="0"/>
                    <wp:lineTo x="0" y="0"/>
                  </wp:wrapPolygon>
                </wp:wrapTight>
                <wp:docPr id="1351521113" name="Obraz 13515211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8068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2625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544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CDEE15" w14:textId="77777777" w:rsidR="00E81412" w:rsidRPr="00DB79C0" w:rsidRDefault="00E81412" w:rsidP="00E8141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b/>
              <w:smallCaps/>
              <w:kern w:val="0"/>
              <w:szCs w:val="20"/>
              <w:lang w:eastAsia="pl-PL"/>
              <w14:ligatures w14:val="none"/>
            </w:rPr>
          </w:pPr>
          <w:r w:rsidRPr="00DB79C0">
            <w:rPr>
              <w:rFonts w:ascii="Arial" w:eastAsia="Calibri" w:hAnsi="Arial" w:cs="Arial"/>
              <w:b/>
              <w:smallCaps/>
              <w:kern w:val="0"/>
              <w:szCs w:val="20"/>
              <w:lang w:eastAsia="pl-PL"/>
              <w14:ligatures w14:val="none"/>
            </w:rPr>
            <w:t>Dokument Zintegrowanego Systemu Zarządzania</w:t>
          </w:r>
        </w:p>
        <w:p w14:paraId="57337817" w14:textId="77777777" w:rsidR="00E81412" w:rsidRPr="00DB79C0" w:rsidRDefault="00E81412" w:rsidP="00E8141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b/>
              <w:smallCaps/>
              <w:kern w:val="0"/>
              <w:sz w:val="16"/>
              <w:szCs w:val="16"/>
              <w:lang w:eastAsia="pl-PL"/>
              <w14:ligatures w14:val="none"/>
            </w:rPr>
          </w:pPr>
        </w:p>
        <w:p w14:paraId="6C92E9BD" w14:textId="77777777" w:rsidR="00E81412" w:rsidRPr="00DB79C0" w:rsidRDefault="00E81412" w:rsidP="00E8141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bCs/>
              <w:smallCaps/>
              <w:kern w:val="0"/>
              <w:szCs w:val="20"/>
              <w:lang w:eastAsia="pl-PL"/>
              <w14:ligatures w14:val="none"/>
            </w:rPr>
          </w:pPr>
          <w:r w:rsidRPr="00DB79C0">
            <w:rPr>
              <w:rFonts w:ascii="Arial" w:eastAsia="Calibri" w:hAnsi="Arial" w:cs="Arial"/>
              <w:b/>
              <w:smallCaps/>
              <w:kern w:val="0"/>
              <w:szCs w:val="20"/>
              <w:lang w:eastAsia="pl-PL"/>
              <w14:ligatures w14:val="none"/>
            </w:rPr>
            <w:t xml:space="preserve">Procedura </w:t>
          </w:r>
          <w:r>
            <w:rPr>
              <w:rFonts w:ascii="Arial" w:eastAsia="Calibri" w:hAnsi="Arial" w:cs="Arial"/>
              <w:b/>
              <w:smallCaps/>
              <w:kern w:val="0"/>
              <w:szCs w:val="20"/>
              <w:lang w:eastAsia="pl-PL"/>
              <w14:ligatures w14:val="none"/>
            </w:rPr>
            <w:t xml:space="preserve"> Rekrutacji na wolne stanowiska pracy</w:t>
          </w:r>
        </w:p>
      </w:tc>
      <w:tc>
        <w:tcPr>
          <w:tcW w:w="120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B1DDA44" w14:textId="77777777" w:rsidR="00E81412" w:rsidRPr="00DB79C0" w:rsidRDefault="00E81412" w:rsidP="00E8141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b/>
              <w:kern w:val="0"/>
              <w:sz w:val="16"/>
              <w:szCs w:val="16"/>
              <w:lang w:eastAsia="pl-PL"/>
              <w14:ligatures w14:val="none"/>
            </w:rPr>
          </w:pPr>
          <w:r w:rsidRPr="00DB79C0">
            <w:rPr>
              <w:rFonts w:ascii="Arial" w:eastAsia="Calibri" w:hAnsi="Arial" w:cs="Arial"/>
              <w:b/>
              <w:kern w:val="0"/>
              <w:sz w:val="16"/>
              <w:szCs w:val="16"/>
              <w:lang w:eastAsia="pl-PL"/>
              <w14:ligatures w14:val="none"/>
            </w:rPr>
            <w:t xml:space="preserve">Wydanie 1 z dnia </w:t>
          </w:r>
          <w:r>
            <w:rPr>
              <w:rFonts w:ascii="Arial" w:eastAsia="Calibri" w:hAnsi="Arial" w:cs="Arial"/>
              <w:b/>
              <w:kern w:val="0"/>
              <w:sz w:val="16"/>
              <w:szCs w:val="16"/>
              <w:lang w:eastAsia="pl-PL"/>
              <w14:ligatures w14:val="none"/>
            </w:rPr>
            <w:t>07.10</w:t>
          </w:r>
          <w:r w:rsidRPr="00DB79C0">
            <w:rPr>
              <w:rFonts w:ascii="Arial" w:eastAsia="Calibri" w:hAnsi="Arial" w:cs="Arial"/>
              <w:b/>
              <w:kern w:val="0"/>
              <w:sz w:val="16"/>
              <w:szCs w:val="16"/>
              <w:lang w:eastAsia="pl-PL"/>
              <w14:ligatures w14:val="none"/>
            </w:rPr>
            <w:t xml:space="preserve">.2024 </w:t>
          </w:r>
        </w:p>
      </w:tc>
    </w:tr>
    <w:tr w:rsidR="00E81412" w:rsidRPr="00DB79C0" w14:paraId="63F04FE4" w14:textId="77777777" w:rsidTr="00EF2FC2">
      <w:trPr>
        <w:trHeight w:val="540"/>
      </w:trPr>
      <w:tc>
        <w:tcPr>
          <w:tcW w:w="1249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897EF96" w14:textId="77777777" w:rsidR="00E81412" w:rsidRPr="00DB79C0" w:rsidRDefault="00E81412" w:rsidP="00E81412">
          <w:pPr>
            <w:spacing w:after="0" w:line="240" w:lineRule="auto"/>
            <w:rPr>
              <w:rFonts w:ascii="Times New Roman" w:eastAsia="Calibri" w:hAnsi="Times New Roman" w:cs="Arial"/>
              <w:smallCaps/>
              <w:kern w:val="0"/>
              <w:sz w:val="20"/>
              <w:szCs w:val="24"/>
              <w:lang w:eastAsia="pl-PL"/>
              <w14:ligatures w14:val="none"/>
            </w:rPr>
          </w:pPr>
        </w:p>
      </w:tc>
      <w:tc>
        <w:tcPr>
          <w:tcW w:w="2544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7CEFAD4" w14:textId="77777777" w:rsidR="00E81412" w:rsidRPr="00DB79C0" w:rsidRDefault="00E81412" w:rsidP="00E81412">
          <w:pPr>
            <w:spacing w:after="0" w:line="240" w:lineRule="auto"/>
            <w:rPr>
              <w:rFonts w:ascii="Arial" w:eastAsia="Calibri" w:hAnsi="Arial" w:cs="Arial"/>
              <w:b/>
              <w:smallCaps/>
              <w:kern w:val="0"/>
              <w:sz w:val="20"/>
              <w:szCs w:val="24"/>
              <w:lang w:eastAsia="pl-PL"/>
              <w14:ligatures w14:val="none"/>
            </w:rPr>
          </w:pPr>
        </w:p>
      </w:tc>
      <w:tc>
        <w:tcPr>
          <w:tcW w:w="120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A79465E" w14:textId="77777777" w:rsidR="00E81412" w:rsidRPr="00DB79C0" w:rsidRDefault="00E81412" w:rsidP="00E8141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b/>
              <w:kern w:val="0"/>
              <w:sz w:val="16"/>
              <w:szCs w:val="16"/>
              <w:lang w:eastAsia="pl-PL"/>
              <w14:ligatures w14:val="none"/>
            </w:rPr>
          </w:pPr>
          <w:r w:rsidRPr="00DB79C0">
            <w:rPr>
              <w:rFonts w:ascii="Arial" w:eastAsia="Calibri" w:hAnsi="Arial" w:cs="Arial"/>
              <w:b/>
              <w:kern w:val="0"/>
              <w:sz w:val="16"/>
              <w:szCs w:val="16"/>
              <w:lang w:eastAsia="pl-PL"/>
              <w14:ligatures w14:val="none"/>
            </w:rPr>
            <w:t>Numer dokumentu</w:t>
          </w:r>
        </w:p>
        <w:p w14:paraId="198D7C90" w14:textId="77777777" w:rsidR="00E81412" w:rsidRPr="00DB79C0" w:rsidRDefault="00E81412" w:rsidP="00E8141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b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DB79C0">
            <w:rPr>
              <w:rFonts w:ascii="Arial" w:eastAsia="Calibri" w:hAnsi="Arial" w:cs="Arial"/>
              <w:b/>
              <w:color w:val="000000"/>
              <w:kern w:val="0"/>
              <w:sz w:val="16"/>
              <w:szCs w:val="16"/>
              <w:lang w:eastAsia="pl-PL"/>
              <w14:ligatures w14:val="none"/>
            </w:rPr>
            <w:t>ZSZ/</w:t>
          </w:r>
          <w:r>
            <w:rPr>
              <w:rFonts w:ascii="Arial" w:eastAsia="Calibri" w:hAnsi="Arial" w:cs="Arial"/>
              <w:b/>
              <w:color w:val="000000"/>
              <w:kern w:val="0"/>
              <w:sz w:val="16"/>
              <w:szCs w:val="16"/>
              <w:lang w:eastAsia="pl-PL"/>
              <w14:ligatures w14:val="none"/>
            </w:rPr>
            <w:t>rekrut</w:t>
          </w:r>
        </w:p>
      </w:tc>
    </w:tr>
    <w:tr w:rsidR="00E81412" w:rsidRPr="00DB79C0" w14:paraId="5ED33D6C" w14:textId="77777777" w:rsidTr="00EF2FC2">
      <w:trPr>
        <w:trHeight w:val="540"/>
      </w:trPr>
      <w:tc>
        <w:tcPr>
          <w:tcW w:w="1249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535C4C8" w14:textId="77777777" w:rsidR="00E81412" w:rsidRPr="00DB79C0" w:rsidRDefault="00E81412" w:rsidP="00E81412">
          <w:pPr>
            <w:spacing w:after="0" w:line="240" w:lineRule="auto"/>
            <w:rPr>
              <w:rFonts w:ascii="Times New Roman" w:eastAsia="Calibri" w:hAnsi="Times New Roman" w:cs="Arial"/>
              <w:smallCaps/>
              <w:kern w:val="0"/>
              <w:sz w:val="20"/>
              <w:szCs w:val="24"/>
              <w:lang w:eastAsia="pl-PL"/>
              <w14:ligatures w14:val="none"/>
            </w:rPr>
          </w:pPr>
        </w:p>
      </w:tc>
      <w:tc>
        <w:tcPr>
          <w:tcW w:w="2544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ACAF629" w14:textId="77777777" w:rsidR="00E81412" w:rsidRPr="00DB79C0" w:rsidRDefault="00E81412" w:rsidP="00E81412">
          <w:pPr>
            <w:spacing w:after="0" w:line="240" w:lineRule="auto"/>
            <w:rPr>
              <w:rFonts w:ascii="Arial" w:eastAsia="Calibri" w:hAnsi="Arial" w:cs="Arial"/>
              <w:b/>
              <w:smallCaps/>
              <w:kern w:val="0"/>
              <w:sz w:val="20"/>
              <w:szCs w:val="24"/>
              <w:lang w:eastAsia="pl-PL"/>
              <w14:ligatures w14:val="none"/>
            </w:rPr>
          </w:pPr>
        </w:p>
      </w:tc>
      <w:tc>
        <w:tcPr>
          <w:tcW w:w="120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7526400" w14:textId="77777777" w:rsidR="00E81412" w:rsidRPr="00DB79C0" w:rsidRDefault="00E81412" w:rsidP="00E8141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b/>
              <w:kern w:val="0"/>
              <w:sz w:val="16"/>
              <w:szCs w:val="16"/>
              <w:lang w:eastAsia="pl-PL"/>
              <w14:ligatures w14:val="none"/>
            </w:rPr>
          </w:pPr>
          <w:r w:rsidRPr="00DB79C0">
            <w:rPr>
              <w:rFonts w:ascii="Arial" w:eastAsia="Calibri" w:hAnsi="Arial" w:cs="Arial"/>
              <w:color w:val="808080"/>
              <w:kern w:val="0"/>
              <w:sz w:val="16"/>
              <w:szCs w:val="16"/>
              <w:lang w:eastAsia="pl-PL"/>
              <w14:ligatures w14:val="none"/>
            </w:rPr>
            <w:t>strona</w:t>
          </w:r>
          <w:r w:rsidRPr="00DB79C0">
            <w:rPr>
              <w:rFonts w:ascii="Arial" w:eastAsia="Calibri" w:hAnsi="Arial" w:cs="Arial"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t xml:space="preserve"> </w:t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fldChar w:fldCharType="begin"/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instrText>PAGE  \* Arabic  \* MERGEFORMAT</w:instrText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fldChar w:fldCharType="separate"/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t>1</w:t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fldChar w:fldCharType="end"/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t xml:space="preserve">  </w:t>
          </w:r>
          <w:r w:rsidRPr="00DB79C0">
            <w:rPr>
              <w:rFonts w:ascii="Arial" w:eastAsia="Calibri" w:hAnsi="Arial" w:cs="Arial"/>
              <w:color w:val="808080"/>
              <w:kern w:val="0"/>
              <w:sz w:val="16"/>
              <w:szCs w:val="16"/>
              <w:lang w:eastAsia="pl-PL"/>
              <w14:ligatures w14:val="none"/>
            </w:rPr>
            <w:t>z</w:t>
          </w:r>
          <w:r w:rsidRPr="00DB79C0">
            <w:rPr>
              <w:rFonts w:ascii="Arial" w:eastAsia="Calibri" w:hAnsi="Arial" w:cs="Arial"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t xml:space="preserve">  </w:t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fldChar w:fldCharType="begin"/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instrText>NUMPAGES  \* Arabic  \* MERGEFORMAT</w:instrText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fldChar w:fldCharType="separate"/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t>10</w:t>
          </w:r>
          <w:r w:rsidRPr="00DB79C0">
            <w:rPr>
              <w:rFonts w:ascii="Arial" w:eastAsia="Calibri" w:hAnsi="Arial" w:cs="Arial"/>
              <w:bCs/>
              <w:caps/>
              <w:color w:val="808080"/>
              <w:kern w:val="0"/>
              <w:sz w:val="16"/>
              <w:szCs w:val="16"/>
              <w:lang w:eastAsia="pl-PL"/>
              <w14:ligatures w14:val="none"/>
            </w:rPr>
            <w:fldChar w:fldCharType="end"/>
          </w:r>
        </w:p>
      </w:tc>
    </w:tr>
  </w:tbl>
  <w:p w14:paraId="12E9A4E1" w14:textId="77777777" w:rsidR="00E81412" w:rsidRDefault="00E8141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412"/>
    <w:rsid w:val="000068D3"/>
    <w:rsid w:val="00021BA7"/>
    <w:rsid w:val="000D4E27"/>
    <w:rsid w:val="000D54B1"/>
    <w:rsid w:val="001246DA"/>
    <w:rsid w:val="001255CC"/>
    <w:rsid w:val="001642C2"/>
    <w:rsid w:val="001D5705"/>
    <w:rsid w:val="002263AE"/>
    <w:rsid w:val="0023355E"/>
    <w:rsid w:val="0027248C"/>
    <w:rsid w:val="00276B35"/>
    <w:rsid w:val="00295B06"/>
    <w:rsid w:val="003658A2"/>
    <w:rsid w:val="003E6F89"/>
    <w:rsid w:val="004F17EC"/>
    <w:rsid w:val="005071B5"/>
    <w:rsid w:val="00516CF7"/>
    <w:rsid w:val="00551E6E"/>
    <w:rsid w:val="005C4F26"/>
    <w:rsid w:val="0062377D"/>
    <w:rsid w:val="00647159"/>
    <w:rsid w:val="00650777"/>
    <w:rsid w:val="0070284F"/>
    <w:rsid w:val="00713F71"/>
    <w:rsid w:val="0074346B"/>
    <w:rsid w:val="0074554E"/>
    <w:rsid w:val="008159DB"/>
    <w:rsid w:val="0090281B"/>
    <w:rsid w:val="009E1166"/>
    <w:rsid w:val="009F4291"/>
    <w:rsid w:val="00A00C1A"/>
    <w:rsid w:val="00A2058F"/>
    <w:rsid w:val="00A37A22"/>
    <w:rsid w:val="00AD2205"/>
    <w:rsid w:val="00B01BA7"/>
    <w:rsid w:val="00B1582C"/>
    <w:rsid w:val="00B53630"/>
    <w:rsid w:val="00BB3858"/>
    <w:rsid w:val="00BD1DA3"/>
    <w:rsid w:val="00BE5B75"/>
    <w:rsid w:val="00C40F3E"/>
    <w:rsid w:val="00C64BA8"/>
    <w:rsid w:val="00CB4305"/>
    <w:rsid w:val="00E81412"/>
    <w:rsid w:val="00ED3DAD"/>
    <w:rsid w:val="00F5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24880"/>
  <w15:chartTrackingRefBased/>
  <w15:docId w15:val="{B0D64231-2662-40B7-917E-B13341391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14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81412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81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1412"/>
  </w:style>
  <w:style w:type="paragraph" w:styleId="Stopka">
    <w:name w:val="footer"/>
    <w:basedOn w:val="Normalny"/>
    <w:link w:val="StopkaZnak"/>
    <w:uiPriority w:val="99"/>
    <w:unhideWhenUsed/>
    <w:rsid w:val="00E814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1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dry@scru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322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Nykaza</dc:creator>
  <cp:keywords/>
  <dc:description/>
  <cp:lastModifiedBy>Magdalena Nykaza</cp:lastModifiedBy>
  <cp:revision>2</cp:revision>
  <dcterms:created xsi:type="dcterms:W3CDTF">2026-05-26T13:08:00Z</dcterms:created>
  <dcterms:modified xsi:type="dcterms:W3CDTF">2026-05-26T13:08:00Z</dcterms:modified>
</cp:coreProperties>
</file>